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26. 11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09.20  ДЗ вивчити слова стор.74.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27. 11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13.55  ДЗ вправа 7 стор.75.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tUEuRNhaCyJrLvjjMuwex4h/A==">AMUW2mVpjfIsgGvRX3SGrqXYdsJisW4r8Erjgv6hIsjaokP6vV9YShzgyvIKc/jN222sO9IDCZLkDeZgQ0lavH8gzV+4omvJl/FgW4DXP0fqUKfUNKEOwJ0=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